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Obrazac 2. Nastavni plan obuke za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certifikaciju</w:t>
      </w: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poljoprivrednih savjetodavaca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dostavu zahtjeva:</w:t>
      </w:r>
      <w:r w:rsidR="00104846">
        <w:rPr>
          <w:rFonts w:ascii="Times New Roman" w:hAnsi="Times New Roman" w:cs="Times New Roman"/>
          <w:b/>
          <w:bCs/>
          <w:sz w:val="24"/>
          <w:szCs w:val="24"/>
          <w:lang w:val="hr-HR"/>
        </w:rPr>
        <w:t>18.10.2021</w:t>
      </w:r>
      <w:r w:rsidR="001D6885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</w:t>
      </w:r>
    </w:p>
    <w:p w:rsidR="00725651" w:rsidRPr="00B35305" w:rsidRDefault="00725651" w:rsidP="0072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35305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izvođenja obuke:</w:t>
      </w:r>
      <w:r w:rsidR="00F71DD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F71DDF" w:rsidRPr="00F71DDF">
        <w:rPr>
          <w:rFonts w:ascii="Times New Roman" w:hAnsi="Times New Roman" w:cs="Times New Roman"/>
          <w:b/>
          <w:bCs/>
          <w:sz w:val="24"/>
          <w:szCs w:val="24"/>
          <w:lang w:val="hr-HR"/>
        </w:rPr>
        <w:t>Biotehnički</w:t>
      </w:r>
      <w:r w:rsidR="00F71DD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fakultet Bihać (predavanja)</w:t>
      </w:r>
    </w:p>
    <w:tbl>
      <w:tblPr>
        <w:tblStyle w:val="TableGrid"/>
        <w:tblW w:w="13896" w:type="dxa"/>
        <w:tblLook w:val="04A0" w:firstRow="1" w:lastRow="0" w:firstColumn="1" w:lastColumn="0" w:noHBand="0" w:noVBand="1"/>
      </w:tblPr>
      <w:tblGrid>
        <w:gridCol w:w="4662"/>
        <w:gridCol w:w="1217"/>
        <w:gridCol w:w="1986"/>
        <w:gridCol w:w="2252"/>
        <w:gridCol w:w="2027"/>
        <w:gridCol w:w="1752"/>
      </w:tblGrid>
      <w:tr w:rsidR="00725651" w:rsidRPr="00B35305" w:rsidTr="00CB11F3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Nastavne cjeline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nastavnih sati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(1 nastavni sat = 45 minuta)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početka obuke (datum)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 završetka obuke (datum)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Literatura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Metode podučavanja 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Predavač</w:t>
            </w:r>
          </w:p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(ime i prezime)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Oblast savjetodavne djelatnosti: 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1. Ratarstvo, povrtlarstvo, mehani</w:t>
            </w:r>
            <w:r w:rsidR="004604B9">
              <w:rPr>
                <w:rFonts w:ascii="Times New Roman" w:hAnsi="Times New Roman" w:cs="Times New Roman"/>
                <w:b/>
                <w:sz w:val="24"/>
                <w:szCs w:val="24"/>
              </w:rPr>
              <w:t>zacija i ekonomika ovih proizvodnji</w:t>
            </w:r>
          </w:p>
          <w:p w:rsidR="004604B9" w:rsidRPr="004604B9" w:rsidRDefault="004604B9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Voćarstvo, mehanizacija i ekonomika ove proizvodnje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EORETSKI</w:t>
            </w:r>
            <w:r w:rsidRPr="00B021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DIO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1D6885" w:rsidRDefault="001D6885" w:rsidP="001D6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      </w:t>
            </w:r>
            <w:r w:rsidR="00725651" w:rsidRPr="001D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  <w:r w:rsidR="00D1358B" w:rsidRPr="001D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Rata</w:t>
            </w:r>
            <w:r w:rsidR="004604B9" w:rsidRPr="001D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rstvo, Voćarstvo</w:t>
            </w:r>
          </w:p>
        </w:tc>
      </w:tr>
      <w:tr w:rsidR="00725651" w:rsidRPr="00B35305" w:rsidTr="006C128B">
        <w:trPr>
          <w:trHeight w:val="56"/>
        </w:trPr>
        <w:tc>
          <w:tcPr>
            <w:tcW w:w="13896" w:type="dxa"/>
            <w:gridSpan w:val="6"/>
            <w:shd w:val="clear" w:color="auto" w:fill="auto"/>
          </w:tcPr>
          <w:p w:rsidR="00725651" w:rsidRPr="001D6885" w:rsidRDefault="00725651" w:rsidP="001D6885">
            <w:pPr>
              <w:pStyle w:val="ListParagraph"/>
              <w:autoSpaceDE w:val="0"/>
              <w:autoSpaceDN w:val="0"/>
              <w:adjustRightInd w:val="0"/>
              <w:ind w:left="4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D68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Modul: </w:t>
            </w:r>
            <w:r w:rsidR="00D1358B" w:rsidRPr="001D68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hr-HR" w:eastAsia="bs-Latn-BA"/>
              </w:rPr>
              <w:t>Poljoprivredno zemljište (Pedologija i ishrana biljaka)</w:t>
            </w:r>
          </w:p>
        </w:tc>
      </w:tr>
      <w:tr w:rsidR="00104846" w:rsidRPr="00B35305" w:rsidTr="00BA15BC">
        <w:trPr>
          <w:trHeight w:val="154"/>
        </w:trPr>
        <w:tc>
          <w:tcPr>
            <w:tcW w:w="4662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454" w:hanging="425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Tema: </w:t>
            </w:r>
            <w:r w:rsidRPr="0048131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Uporabna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vrijednost zemljišta sa aspekta </w:t>
            </w:r>
            <w:r w:rsidRPr="0048131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pogodnosti za uzgoj pojedinačnih kultura i primjena GIS-a u agroekološkom zoniranju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04846" w:rsidRPr="00481310" w:rsidRDefault="00104846" w:rsidP="001048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</w:rPr>
              <w:t>Bogunović, M.</w:t>
            </w:r>
            <w:r w:rsidRPr="00481310">
              <w:rPr>
                <w:rFonts w:ascii="Times New Roman" w:hAnsi="Times New Roman" w:cs="Times New Roman"/>
                <w:sz w:val="20"/>
                <w:szCs w:val="20"/>
              </w:rPr>
              <w:t>, Ćosić, R. (2014): Višenamjensko vrednovanje zemljišta i racionalno korištenje prostora. Mostar 2014. Bogunaović, M. (2009): Vrednovanje zemljišta i racionalno korištenje prostora. Skripta</w:t>
            </w:r>
          </w:p>
          <w:p w:rsidR="00104846" w:rsidRPr="001D6885" w:rsidRDefault="00104846" w:rsidP="0010484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81310">
              <w:rPr>
                <w:rFonts w:ascii="Times New Roman" w:hAnsi="Times New Roman" w:cs="Times New Roman"/>
                <w:sz w:val="20"/>
                <w:szCs w:val="20"/>
              </w:rPr>
              <w:t>Fao, (1996): Guidelines: Agro-ecological zoning. FAO Soils Bulletin no. 72, Rome.</w:t>
            </w:r>
          </w:p>
        </w:tc>
        <w:tc>
          <w:tcPr>
            <w:tcW w:w="2027" w:type="dxa"/>
            <w:vAlign w:val="center"/>
          </w:tcPr>
          <w:p w:rsidR="00104846" w:rsidRPr="001D6885" w:rsidRDefault="00104846" w:rsidP="00104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85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dr. sc. Mirsad Ičanović,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van. prof.</w:t>
            </w:r>
          </w:p>
        </w:tc>
      </w:tr>
      <w:tr w:rsidR="00104846" w:rsidRPr="00B35305" w:rsidTr="00CA32A3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104846" w:rsidRPr="00481310" w:rsidRDefault="00104846" w:rsidP="00104846">
            <w:pPr>
              <w:pStyle w:val="ListParagraph"/>
              <w:autoSpaceDE w:val="0"/>
              <w:autoSpaceDN w:val="0"/>
              <w:adjustRightInd w:val="0"/>
              <w:ind w:left="454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Tema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:</w:t>
            </w:r>
            <w:r w:rsidRPr="0048131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 Sustavi ishrane biljaka i gnojidbe tla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04846" w:rsidRPr="003424E6" w:rsidRDefault="00104846" w:rsidP="001048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424E6">
              <w:rPr>
                <w:rFonts w:ascii="Times New Roman" w:hAnsi="Times New Roman" w:cs="Times New Roman"/>
                <w:sz w:val="20"/>
                <w:szCs w:val="20"/>
              </w:rPr>
              <w:t>Vukadinović, V. (2004): Ishrana biljaka – skripta.</w:t>
            </w:r>
          </w:p>
          <w:p w:rsidR="00104846" w:rsidRPr="003424E6" w:rsidRDefault="00104846" w:rsidP="0010484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3424E6">
              <w:rPr>
                <w:rFonts w:ascii="Times New Roman" w:hAnsi="Times New Roman" w:cs="Times New Roman"/>
                <w:sz w:val="20"/>
                <w:szCs w:val="20"/>
              </w:rPr>
              <w:t>Hamdija Č. Bahrija Š. Dževdet E. (2004) Agrohemija sa ishranom biljaka</w:t>
            </w:r>
          </w:p>
        </w:tc>
        <w:tc>
          <w:tcPr>
            <w:tcW w:w="2027" w:type="dxa"/>
            <w:vAlign w:val="center"/>
          </w:tcPr>
          <w:p w:rsidR="00104846" w:rsidRPr="001D6885" w:rsidRDefault="00104846" w:rsidP="00104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85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dr. sc. Mirsad Ičanović,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van. prof.</w:t>
            </w:r>
          </w:p>
        </w:tc>
      </w:tr>
      <w:tr w:rsidR="00104846" w:rsidRPr="00B35305" w:rsidTr="006A2AD5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104846" w:rsidRPr="00481310" w:rsidRDefault="00104846" w:rsidP="00104846">
            <w:pPr>
              <w:pStyle w:val="ListParagraph"/>
              <w:autoSpaceDE w:val="0"/>
              <w:autoSpaceDN w:val="0"/>
              <w:adjustRightInd w:val="0"/>
              <w:ind w:left="454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Tema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:</w:t>
            </w:r>
            <w:r w:rsidRPr="0048131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 Konzervacija tla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04846" w:rsidRPr="003424E6" w:rsidRDefault="00104846" w:rsidP="001048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24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Irena Jug (2018)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  <w:r w:rsidRPr="003424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Održivo gospodarenje tlom</w:t>
            </w:r>
          </w:p>
        </w:tc>
        <w:tc>
          <w:tcPr>
            <w:tcW w:w="2027" w:type="dxa"/>
            <w:vAlign w:val="center"/>
          </w:tcPr>
          <w:p w:rsidR="00104846" w:rsidRPr="001D6885" w:rsidRDefault="00104846" w:rsidP="00104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85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dr. sc. Mirsad Ičanović,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van. prof.</w:t>
            </w:r>
          </w:p>
        </w:tc>
      </w:tr>
      <w:tr w:rsidR="00104846" w:rsidRPr="00B35305" w:rsidTr="006A2AD5">
        <w:trPr>
          <w:trHeight w:val="56"/>
        </w:trPr>
        <w:tc>
          <w:tcPr>
            <w:tcW w:w="4662" w:type="dxa"/>
            <w:shd w:val="clear" w:color="auto" w:fill="auto"/>
            <w:vAlign w:val="center"/>
          </w:tcPr>
          <w:p w:rsidR="00104846" w:rsidRPr="00481310" w:rsidRDefault="00104846" w:rsidP="00104846">
            <w:pPr>
              <w:pStyle w:val="ListParagraph"/>
              <w:autoSpaceDE w:val="0"/>
              <w:autoSpaceDN w:val="0"/>
              <w:adjustRightInd w:val="0"/>
              <w:ind w:left="454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 xml:space="preserve">Tema: </w:t>
            </w:r>
            <w:r w:rsidRPr="00481310">
              <w:rPr>
                <w:rFonts w:ascii="Times New Roman" w:eastAsia="Times New Roman" w:hAnsi="Times New Roman" w:cs="Times New Roman"/>
                <w:sz w:val="20"/>
                <w:szCs w:val="20"/>
                <w:lang w:val="hr-HR" w:eastAsia="bs-Latn-BA"/>
              </w:rPr>
              <w:t>Zaštita tla i održivi razvoj (stvaranje osjećaja odgovornosti za zaštitu tla, kao ograničenog prirodnog resursa)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25.10.2021</w:t>
            </w:r>
          </w:p>
          <w:p w:rsidR="00104846" w:rsidRDefault="00104846" w:rsidP="00104846">
            <w:pPr>
              <w:autoSpaceDE w:val="0"/>
              <w:autoSpaceDN w:val="0"/>
              <w:adjustRightInd w:val="0"/>
              <w:ind w:left="454" w:hanging="42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31.12.2021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04846" w:rsidRPr="003424E6" w:rsidRDefault="00104846" w:rsidP="0010484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3424E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Bašić F. (2009) Oštećenje i zaštita tla</w:t>
            </w:r>
          </w:p>
        </w:tc>
        <w:tc>
          <w:tcPr>
            <w:tcW w:w="2027" w:type="dxa"/>
            <w:vAlign w:val="center"/>
          </w:tcPr>
          <w:p w:rsidR="00104846" w:rsidRPr="001D6885" w:rsidRDefault="00104846" w:rsidP="00104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885">
              <w:rPr>
                <w:rFonts w:ascii="Times New Roman" w:hAnsi="Times New Roman" w:cs="Times New Roman"/>
                <w:sz w:val="20"/>
                <w:szCs w:val="20"/>
              </w:rPr>
              <w:t>Metoda usmenog izlaganja; Frontalni oblik rada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04846" w:rsidRPr="00481310" w:rsidRDefault="00104846" w:rsidP="00104846">
            <w:pPr>
              <w:autoSpaceDE w:val="0"/>
              <w:autoSpaceDN w:val="0"/>
              <w:adjustRightInd w:val="0"/>
              <w:ind w:lef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481310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dr. sc. Mirsad Ičanović,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van.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prof.</w:t>
            </w: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F334F2" w:rsidP="006C128B">
            <w:pPr>
              <w:autoSpaceDE w:val="0"/>
              <w:autoSpaceDN w:val="0"/>
              <w:adjustRightInd w:val="0"/>
              <w:ind w:left="454" w:hanging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</w:t>
            </w:r>
            <w:r w:rsidR="00725651"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F334F2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12144" w:type="dxa"/>
            <w:gridSpan w:val="5"/>
            <w:shd w:val="clear" w:color="auto" w:fill="auto"/>
          </w:tcPr>
          <w:p w:rsidR="00725651" w:rsidRPr="00B35305" w:rsidRDefault="00725651" w:rsidP="001D68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PRAKTIČNI DIO</w:t>
            </w: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7256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Nastavna oblast: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1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II.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25651" w:rsidRPr="00B35305" w:rsidTr="006C128B">
        <w:trPr>
          <w:trHeight w:val="56"/>
        </w:trPr>
        <w:tc>
          <w:tcPr>
            <w:tcW w:w="466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353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(I. + II.)</w:t>
            </w:r>
          </w:p>
        </w:tc>
        <w:tc>
          <w:tcPr>
            <w:tcW w:w="1217" w:type="dxa"/>
            <w:shd w:val="clear" w:color="auto" w:fill="auto"/>
          </w:tcPr>
          <w:p w:rsidR="00725651" w:rsidRPr="00B35305" w:rsidRDefault="00F334F2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</w:t>
            </w:r>
          </w:p>
        </w:tc>
        <w:tc>
          <w:tcPr>
            <w:tcW w:w="1986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027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52" w:type="dxa"/>
            <w:shd w:val="clear" w:color="auto" w:fill="auto"/>
          </w:tcPr>
          <w:p w:rsidR="00725651" w:rsidRPr="00B35305" w:rsidRDefault="00725651" w:rsidP="006C1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FE2941" w:rsidRDefault="00FE2941"/>
    <w:sectPr w:rsidR="00FE2941" w:rsidSect="007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D36"/>
    <w:multiLevelType w:val="hybridMultilevel"/>
    <w:tmpl w:val="9990B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0D27"/>
    <w:multiLevelType w:val="hybridMultilevel"/>
    <w:tmpl w:val="388A7DD4"/>
    <w:lvl w:ilvl="0" w:tplc="BFDE23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D5D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FC4022"/>
    <w:multiLevelType w:val="hybridMultilevel"/>
    <w:tmpl w:val="1DF813BE"/>
    <w:lvl w:ilvl="0" w:tplc="B554E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43C7"/>
    <w:multiLevelType w:val="multilevel"/>
    <w:tmpl w:val="811A23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C295999"/>
    <w:multiLevelType w:val="hybridMultilevel"/>
    <w:tmpl w:val="58EA9F02"/>
    <w:lvl w:ilvl="0" w:tplc="4508D6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6498E"/>
    <w:multiLevelType w:val="hybridMultilevel"/>
    <w:tmpl w:val="80C8FA48"/>
    <w:lvl w:ilvl="0" w:tplc="747E80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067C5"/>
    <w:multiLevelType w:val="hybridMultilevel"/>
    <w:tmpl w:val="BEC04E5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1"/>
    <w:rsid w:val="000015F4"/>
    <w:rsid w:val="00003484"/>
    <w:rsid w:val="00006427"/>
    <w:rsid w:val="000131BD"/>
    <w:rsid w:val="00014D8B"/>
    <w:rsid w:val="000211BF"/>
    <w:rsid w:val="00031C24"/>
    <w:rsid w:val="00034721"/>
    <w:rsid w:val="00034739"/>
    <w:rsid w:val="00037A53"/>
    <w:rsid w:val="00046B0D"/>
    <w:rsid w:val="00056041"/>
    <w:rsid w:val="0006353E"/>
    <w:rsid w:val="00064602"/>
    <w:rsid w:val="00081B81"/>
    <w:rsid w:val="000821B8"/>
    <w:rsid w:val="000828D6"/>
    <w:rsid w:val="00085BAF"/>
    <w:rsid w:val="00091052"/>
    <w:rsid w:val="00093317"/>
    <w:rsid w:val="0009607A"/>
    <w:rsid w:val="000A47D4"/>
    <w:rsid w:val="000B26FB"/>
    <w:rsid w:val="000B4C19"/>
    <w:rsid w:val="000B6C28"/>
    <w:rsid w:val="000B7989"/>
    <w:rsid w:val="000C02B3"/>
    <w:rsid w:val="000C2317"/>
    <w:rsid w:val="000C33D3"/>
    <w:rsid w:val="000C70AE"/>
    <w:rsid w:val="000D4FD4"/>
    <w:rsid w:val="000D5C6D"/>
    <w:rsid w:val="000D789F"/>
    <w:rsid w:val="000E23F4"/>
    <w:rsid w:val="000E784A"/>
    <w:rsid w:val="000F27EC"/>
    <w:rsid w:val="000F64F6"/>
    <w:rsid w:val="0010235A"/>
    <w:rsid w:val="001028DA"/>
    <w:rsid w:val="0010372E"/>
    <w:rsid w:val="00104846"/>
    <w:rsid w:val="001062BD"/>
    <w:rsid w:val="00120457"/>
    <w:rsid w:val="00123CEB"/>
    <w:rsid w:val="00134AC4"/>
    <w:rsid w:val="0013608F"/>
    <w:rsid w:val="001360E0"/>
    <w:rsid w:val="00137D9F"/>
    <w:rsid w:val="001408E0"/>
    <w:rsid w:val="00142AD1"/>
    <w:rsid w:val="00144CAF"/>
    <w:rsid w:val="00151154"/>
    <w:rsid w:val="00152C17"/>
    <w:rsid w:val="00156FA4"/>
    <w:rsid w:val="001578A0"/>
    <w:rsid w:val="00163673"/>
    <w:rsid w:val="00164DFF"/>
    <w:rsid w:val="00167A12"/>
    <w:rsid w:val="001774C4"/>
    <w:rsid w:val="001956AF"/>
    <w:rsid w:val="001A0074"/>
    <w:rsid w:val="001A620E"/>
    <w:rsid w:val="001A68E8"/>
    <w:rsid w:val="001B4025"/>
    <w:rsid w:val="001B61A8"/>
    <w:rsid w:val="001C05F6"/>
    <w:rsid w:val="001C50F2"/>
    <w:rsid w:val="001D47EA"/>
    <w:rsid w:val="001D626F"/>
    <w:rsid w:val="001D6885"/>
    <w:rsid w:val="001E14B9"/>
    <w:rsid w:val="001E23D4"/>
    <w:rsid w:val="001E530A"/>
    <w:rsid w:val="001E577C"/>
    <w:rsid w:val="001E7DA5"/>
    <w:rsid w:val="002014D1"/>
    <w:rsid w:val="00202C6E"/>
    <w:rsid w:val="002111E4"/>
    <w:rsid w:val="002122CD"/>
    <w:rsid w:val="002212F5"/>
    <w:rsid w:val="00223E5E"/>
    <w:rsid w:val="0023360F"/>
    <w:rsid w:val="00233A88"/>
    <w:rsid w:val="00245DBB"/>
    <w:rsid w:val="00251F40"/>
    <w:rsid w:val="00253A33"/>
    <w:rsid w:val="00273244"/>
    <w:rsid w:val="00277597"/>
    <w:rsid w:val="00283F82"/>
    <w:rsid w:val="0028423F"/>
    <w:rsid w:val="00290007"/>
    <w:rsid w:val="00292A27"/>
    <w:rsid w:val="00296239"/>
    <w:rsid w:val="002975A4"/>
    <w:rsid w:val="002A0282"/>
    <w:rsid w:val="002A0B6E"/>
    <w:rsid w:val="002B3352"/>
    <w:rsid w:val="002C2316"/>
    <w:rsid w:val="002C5DBC"/>
    <w:rsid w:val="002D0B67"/>
    <w:rsid w:val="002D14D7"/>
    <w:rsid w:val="002E5486"/>
    <w:rsid w:val="002E5B6F"/>
    <w:rsid w:val="002E63E1"/>
    <w:rsid w:val="002E6BAB"/>
    <w:rsid w:val="002F30D1"/>
    <w:rsid w:val="002F5D6E"/>
    <w:rsid w:val="002F6544"/>
    <w:rsid w:val="00300965"/>
    <w:rsid w:val="00311F4A"/>
    <w:rsid w:val="00312479"/>
    <w:rsid w:val="0031468D"/>
    <w:rsid w:val="00322913"/>
    <w:rsid w:val="00327F68"/>
    <w:rsid w:val="0033394C"/>
    <w:rsid w:val="003365B9"/>
    <w:rsid w:val="003408D2"/>
    <w:rsid w:val="003424E6"/>
    <w:rsid w:val="003440C0"/>
    <w:rsid w:val="0034458F"/>
    <w:rsid w:val="0034525A"/>
    <w:rsid w:val="00352A8A"/>
    <w:rsid w:val="00354ED3"/>
    <w:rsid w:val="003555D5"/>
    <w:rsid w:val="00355876"/>
    <w:rsid w:val="00356B00"/>
    <w:rsid w:val="00357A98"/>
    <w:rsid w:val="00357AA0"/>
    <w:rsid w:val="00374E83"/>
    <w:rsid w:val="00375B1D"/>
    <w:rsid w:val="003773BA"/>
    <w:rsid w:val="003874B5"/>
    <w:rsid w:val="0039153E"/>
    <w:rsid w:val="00392346"/>
    <w:rsid w:val="00396098"/>
    <w:rsid w:val="003A45B8"/>
    <w:rsid w:val="003C0080"/>
    <w:rsid w:val="003C0AE2"/>
    <w:rsid w:val="003C11EF"/>
    <w:rsid w:val="003C6985"/>
    <w:rsid w:val="003D3F88"/>
    <w:rsid w:val="003D62C7"/>
    <w:rsid w:val="003E228B"/>
    <w:rsid w:val="003E314A"/>
    <w:rsid w:val="003E5732"/>
    <w:rsid w:val="003E785C"/>
    <w:rsid w:val="003F3AB4"/>
    <w:rsid w:val="003F64B6"/>
    <w:rsid w:val="003F6E38"/>
    <w:rsid w:val="003F7654"/>
    <w:rsid w:val="0040072E"/>
    <w:rsid w:val="00400ECC"/>
    <w:rsid w:val="00407206"/>
    <w:rsid w:val="0040787A"/>
    <w:rsid w:val="0041287D"/>
    <w:rsid w:val="004148EF"/>
    <w:rsid w:val="00415147"/>
    <w:rsid w:val="00415EEE"/>
    <w:rsid w:val="00416FE8"/>
    <w:rsid w:val="0043424B"/>
    <w:rsid w:val="00434744"/>
    <w:rsid w:val="004404BB"/>
    <w:rsid w:val="004414D0"/>
    <w:rsid w:val="00441921"/>
    <w:rsid w:val="004427C2"/>
    <w:rsid w:val="00444C6F"/>
    <w:rsid w:val="00457D04"/>
    <w:rsid w:val="0046021A"/>
    <w:rsid w:val="004604B9"/>
    <w:rsid w:val="004617E5"/>
    <w:rsid w:val="00464BE0"/>
    <w:rsid w:val="004657D6"/>
    <w:rsid w:val="00465F84"/>
    <w:rsid w:val="004744DB"/>
    <w:rsid w:val="00481310"/>
    <w:rsid w:val="00481D3C"/>
    <w:rsid w:val="0048205F"/>
    <w:rsid w:val="004827FC"/>
    <w:rsid w:val="0048401C"/>
    <w:rsid w:val="00490940"/>
    <w:rsid w:val="004A540D"/>
    <w:rsid w:val="004A6B36"/>
    <w:rsid w:val="004B4F3C"/>
    <w:rsid w:val="004B5C0C"/>
    <w:rsid w:val="004C4986"/>
    <w:rsid w:val="004C661F"/>
    <w:rsid w:val="004D25BD"/>
    <w:rsid w:val="004D2602"/>
    <w:rsid w:val="004D46AE"/>
    <w:rsid w:val="004E333D"/>
    <w:rsid w:val="004F172D"/>
    <w:rsid w:val="004F2D2C"/>
    <w:rsid w:val="004F609D"/>
    <w:rsid w:val="004F67A2"/>
    <w:rsid w:val="004F6FA3"/>
    <w:rsid w:val="004F7B85"/>
    <w:rsid w:val="00503BA5"/>
    <w:rsid w:val="00513C42"/>
    <w:rsid w:val="00513F0E"/>
    <w:rsid w:val="0052094D"/>
    <w:rsid w:val="00521BBC"/>
    <w:rsid w:val="00522B6B"/>
    <w:rsid w:val="0053092B"/>
    <w:rsid w:val="005312CD"/>
    <w:rsid w:val="00536AEE"/>
    <w:rsid w:val="0054031E"/>
    <w:rsid w:val="00542AD6"/>
    <w:rsid w:val="00553987"/>
    <w:rsid w:val="0055464C"/>
    <w:rsid w:val="00557181"/>
    <w:rsid w:val="00561F75"/>
    <w:rsid w:val="005707D6"/>
    <w:rsid w:val="005777F9"/>
    <w:rsid w:val="00581770"/>
    <w:rsid w:val="00582F32"/>
    <w:rsid w:val="00583FE3"/>
    <w:rsid w:val="00585E46"/>
    <w:rsid w:val="005A1AE1"/>
    <w:rsid w:val="005A4F0E"/>
    <w:rsid w:val="005A5A72"/>
    <w:rsid w:val="005A78BA"/>
    <w:rsid w:val="005B2941"/>
    <w:rsid w:val="005B2B9A"/>
    <w:rsid w:val="005B47AC"/>
    <w:rsid w:val="005C094F"/>
    <w:rsid w:val="005C0D80"/>
    <w:rsid w:val="005C331A"/>
    <w:rsid w:val="005C3954"/>
    <w:rsid w:val="005C6365"/>
    <w:rsid w:val="005C7E3E"/>
    <w:rsid w:val="005E498A"/>
    <w:rsid w:val="005E5DFB"/>
    <w:rsid w:val="00603962"/>
    <w:rsid w:val="006105ED"/>
    <w:rsid w:val="00624011"/>
    <w:rsid w:val="0062537D"/>
    <w:rsid w:val="0063191B"/>
    <w:rsid w:val="00633EA4"/>
    <w:rsid w:val="00635593"/>
    <w:rsid w:val="00636287"/>
    <w:rsid w:val="00653B0D"/>
    <w:rsid w:val="00665AD1"/>
    <w:rsid w:val="00670F3C"/>
    <w:rsid w:val="00674C8B"/>
    <w:rsid w:val="00676BB3"/>
    <w:rsid w:val="00685090"/>
    <w:rsid w:val="0068621A"/>
    <w:rsid w:val="006A18BD"/>
    <w:rsid w:val="006A21F2"/>
    <w:rsid w:val="006A4F70"/>
    <w:rsid w:val="006A4FB9"/>
    <w:rsid w:val="006B1BBF"/>
    <w:rsid w:val="006C2480"/>
    <w:rsid w:val="006C3D4C"/>
    <w:rsid w:val="006C5D3C"/>
    <w:rsid w:val="006D510C"/>
    <w:rsid w:val="006D7F0A"/>
    <w:rsid w:val="006E2434"/>
    <w:rsid w:val="006F054D"/>
    <w:rsid w:val="006F3156"/>
    <w:rsid w:val="006F3848"/>
    <w:rsid w:val="006F4BBD"/>
    <w:rsid w:val="00705ED5"/>
    <w:rsid w:val="00707C75"/>
    <w:rsid w:val="007207FF"/>
    <w:rsid w:val="0072110A"/>
    <w:rsid w:val="00725651"/>
    <w:rsid w:val="00727855"/>
    <w:rsid w:val="00727CA9"/>
    <w:rsid w:val="00735499"/>
    <w:rsid w:val="007475F5"/>
    <w:rsid w:val="0075592A"/>
    <w:rsid w:val="00757BE3"/>
    <w:rsid w:val="00760EE4"/>
    <w:rsid w:val="0076371C"/>
    <w:rsid w:val="00763A37"/>
    <w:rsid w:val="00766EA5"/>
    <w:rsid w:val="007703A6"/>
    <w:rsid w:val="0077125B"/>
    <w:rsid w:val="0078031B"/>
    <w:rsid w:val="00781342"/>
    <w:rsid w:val="00784865"/>
    <w:rsid w:val="007A2F8E"/>
    <w:rsid w:val="007A7741"/>
    <w:rsid w:val="007B00BC"/>
    <w:rsid w:val="007B1834"/>
    <w:rsid w:val="007C075B"/>
    <w:rsid w:val="007D3F76"/>
    <w:rsid w:val="007E091B"/>
    <w:rsid w:val="007E0C1E"/>
    <w:rsid w:val="007E6CDF"/>
    <w:rsid w:val="007F6990"/>
    <w:rsid w:val="008006FA"/>
    <w:rsid w:val="008023B1"/>
    <w:rsid w:val="00804144"/>
    <w:rsid w:val="00812BAD"/>
    <w:rsid w:val="00812FDB"/>
    <w:rsid w:val="00813911"/>
    <w:rsid w:val="00815DEA"/>
    <w:rsid w:val="00825209"/>
    <w:rsid w:val="008264C4"/>
    <w:rsid w:val="008269B6"/>
    <w:rsid w:val="008276C3"/>
    <w:rsid w:val="008314B6"/>
    <w:rsid w:val="008401B0"/>
    <w:rsid w:val="00843835"/>
    <w:rsid w:val="0084527D"/>
    <w:rsid w:val="00847177"/>
    <w:rsid w:val="00847EA9"/>
    <w:rsid w:val="00850C74"/>
    <w:rsid w:val="0085141A"/>
    <w:rsid w:val="008626BD"/>
    <w:rsid w:val="00867E54"/>
    <w:rsid w:val="0087501B"/>
    <w:rsid w:val="00880B1F"/>
    <w:rsid w:val="00880F5D"/>
    <w:rsid w:val="0088119C"/>
    <w:rsid w:val="00885E7A"/>
    <w:rsid w:val="0089247F"/>
    <w:rsid w:val="008976EB"/>
    <w:rsid w:val="008A1118"/>
    <w:rsid w:val="008B2648"/>
    <w:rsid w:val="008B7F02"/>
    <w:rsid w:val="008C02A7"/>
    <w:rsid w:val="008C04D6"/>
    <w:rsid w:val="008C153C"/>
    <w:rsid w:val="008C47C2"/>
    <w:rsid w:val="008C67A5"/>
    <w:rsid w:val="008C7175"/>
    <w:rsid w:val="008D0493"/>
    <w:rsid w:val="008D092A"/>
    <w:rsid w:val="008D38B1"/>
    <w:rsid w:val="008D4471"/>
    <w:rsid w:val="008D48A2"/>
    <w:rsid w:val="008E23DF"/>
    <w:rsid w:val="008E381B"/>
    <w:rsid w:val="008E4DA7"/>
    <w:rsid w:val="008F0FD7"/>
    <w:rsid w:val="008F3E4D"/>
    <w:rsid w:val="008F5224"/>
    <w:rsid w:val="008F62D0"/>
    <w:rsid w:val="008F78C0"/>
    <w:rsid w:val="009009DB"/>
    <w:rsid w:val="009157FA"/>
    <w:rsid w:val="00922CAC"/>
    <w:rsid w:val="0092306A"/>
    <w:rsid w:val="00925718"/>
    <w:rsid w:val="00927C15"/>
    <w:rsid w:val="00942857"/>
    <w:rsid w:val="00943C61"/>
    <w:rsid w:val="00943E9E"/>
    <w:rsid w:val="009451DF"/>
    <w:rsid w:val="00951598"/>
    <w:rsid w:val="00955BBE"/>
    <w:rsid w:val="00956D34"/>
    <w:rsid w:val="00957149"/>
    <w:rsid w:val="00962331"/>
    <w:rsid w:val="00962C01"/>
    <w:rsid w:val="00967384"/>
    <w:rsid w:val="009712D2"/>
    <w:rsid w:val="0097263A"/>
    <w:rsid w:val="00982BB7"/>
    <w:rsid w:val="00985320"/>
    <w:rsid w:val="00985E67"/>
    <w:rsid w:val="00993C81"/>
    <w:rsid w:val="00994987"/>
    <w:rsid w:val="009A0885"/>
    <w:rsid w:val="009A2811"/>
    <w:rsid w:val="009A3EFA"/>
    <w:rsid w:val="009A6876"/>
    <w:rsid w:val="009A6A5C"/>
    <w:rsid w:val="009A6DF7"/>
    <w:rsid w:val="009C2158"/>
    <w:rsid w:val="009C2F30"/>
    <w:rsid w:val="009C5AC0"/>
    <w:rsid w:val="009C5FF8"/>
    <w:rsid w:val="009E3328"/>
    <w:rsid w:val="009E3488"/>
    <w:rsid w:val="009F037D"/>
    <w:rsid w:val="009F4D80"/>
    <w:rsid w:val="009F711A"/>
    <w:rsid w:val="00A000B3"/>
    <w:rsid w:val="00A0024D"/>
    <w:rsid w:val="00A05BA3"/>
    <w:rsid w:val="00A07952"/>
    <w:rsid w:val="00A216F7"/>
    <w:rsid w:val="00A27F4C"/>
    <w:rsid w:val="00A47589"/>
    <w:rsid w:val="00A57B33"/>
    <w:rsid w:val="00A64F2B"/>
    <w:rsid w:val="00A70015"/>
    <w:rsid w:val="00A743BB"/>
    <w:rsid w:val="00A7510E"/>
    <w:rsid w:val="00A76A64"/>
    <w:rsid w:val="00A82446"/>
    <w:rsid w:val="00A86FA7"/>
    <w:rsid w:val="00A9072B"/>
    <w:rsid w:val="00A93BE2"/>
    <w:rsid w:val="00AA099A"/>
    <w:rsid w:val="00AA1192"/>
    <w:rsid w:val="00AA69DD"/>
    <w:rsid w:val="00AB08A8"/>
    <w:rsid w:val="00AB11A4"/>
    <w:rsid w:val="00AB457F"/>
    <w:rsid w:val="00AB4F2F"/>
    <w:rsid w:val="00AC0F61"/>
    <w:rsid w:val="00AC3845"/>
    <w:rsid w:val="00AC77E4"/>
    <w:rsid w:val="00AD1BE0"/>
    <w:rsid w:val="00AD3D7D"/>
    <w:rsid w:val="00AD7899"/>
    <w:rsid w:val="00AD79EF"/>
    <w:rsid w:val="00AE0FF6"/>
    <w:rsid w:val="00AE4F5A"/>
    <w:rsid w:val="00AF7CFF"/>
    <w:rsid w:val="00B0058D"/>
    <w:rsid w:val="00B01946"/>
    <w:rsid w:val="00B04512"/>
    <w:rsid w:val="00B1624C"/>
    <w:rsid w:val="00B2213E"/>
    <w:rsid w:val="00B23190"/>
    <w:rsid w:val="00B32A73"/>
    <w:rsid w:val="00B33C3C"/>
    <w:rsid w:val="00B40C41"/>
    <w:rsid w:val="00B50891"/>
    <w:rsid w:val="00B50B2D"/>
    <w:rsid w:val="00B51F18"/>
    <w:rsid w:val="00B56410"/>
    <w:rsid w:val="00B6101A"/>
    <w:rsid w:val="00B65EE4"/>
    <w:rsid w:val="00B67222"/>
    <w:rsid w:val="00B70863"/>
    <w:rsid w:val="00B71FA3"/>
    <w:rsid w:val="00B73650"/>
    <w:rsid w:val="00B803AC"/>
    <w:rsid w:val="00B805AD"/>
    <w:rsid w:val="00B806E4"/>
    <w:rsid w:val="00B815E5"/>
    <w:rsid w:val="00B90C32"/>
    <w:rsid w:val="00B913E7"/>
    <w:rsid w:val="00B91654"/>
    <w:rsid w:val="00B956FE"/>
    <w:rsid w:val="00BA1267"/>
    <w:rsid w:val="00BA58EF"/>
    <w:rsid w:val="00BA72C3"/>
    <w:rsid w:val="00BB09B0"/>
    <w:rsid w:val="00BB1049"/>
    <w:rsid w:val="00BB1A1E"/>
    <w:rsid w:val="00BB7717"/>
    <w:rsid w:val="00BC2F11"/>
    <w:rsid w:val="00BC5A17"/>
    <w:rsid w:val="00BC641F"/>
    <w:rsid w:val="00BD08C2"/>
    <w:rsid w:val="00BD1E07"/>
    <w:rsid w:val="00BD2D10"/>
    <w:rsid w:val="00BE1B70"/>
    <w:rsid w:val="00BE22D3"/>
    <w:rsid w:val="00BE69D3"/>
    <w:rsid w:val="00C01A51"/>
    <w:rsid w:val="00C2700F"/>
    <w:rsid w:val="00C339E0"/>
    <w:rsid w:val="00C34F0A"/>
    <w:rsid w:val="00C410EA"/>
    <w:rsid w:val="00C4377D"/>
    <w:rsid w:val="00C46BCB"/>
    <w:rsid w:val="00C47988"/>
    <w:rsid w:val="00C557C3"/>
    <w:rsid w:val="00C76C56"/>
    <w:rsid w:val="00C76DE2"/>
    <w:rsid w:val="00C90ECB"/>
    <w:rsid w:val="00C97B50"/>
    <w:rsid w:val="00CA30AE"/>
    <w:rsid w:val="00CB0275"/>
    <w:rsid w:val="00CB11F3"/>
    <w:rsid w:val="00CB195D"/>
    <w:rsid w:val="00CC55D6"/>
    <w:rsid w:val="00CC6326"/>
    <w:rsid w:val="00CD2629"/>
    <w:rsid w:val="00CE02C0"/>
    <w:rsid w:val="00CE0A00"/>
    <w:rsid w:val="00CE62A9"/>
    <w:rsid w:val="00CE7A23"/>
    <w:rsid w:val="00CF3DF6"/>
    <w:rsid w:val="00CF763D"/>
    <w:rsid w:val="00D0028B"/>
    <w:rsid w:val="00D02EC9"/>
    <w:rsid w:val="00D048BE"/>
    <w:rsid w:val="00D04A63"/>
    <w:rsid w:val="00D0561A"/>
    <w:rsid w:val="00D0704A"/>
    <w:rsid w:val="00D1358B"/>
    <w:rsid w:val="00D1600C"/>
    <w:rsid w:val="00D16172"/>
    <w:rsid w:val="00D2076D"/>
    <w:rsid w:val="00D20A40"/>
    <w:rsid w:val="00D210F1"/>
    <w:rsid w:val="00D233F9"/>
    <w:rsid w:val="00D2413E"/>
    <w:rsid w:val="00D25175"/>
    <w:rsid w:val="00D3045A"/>
    <w:rsid w:val="00D32D36"/>
    <w:rsid w:val="00D35639"/>
    <w:rsid w:val="00D358EF"/>
    <w:rsid w:val="00D3639B"/>
    <w:rsid w:val="00D37FED"/>
    <w:rsid w:val="00D41886"/>
    <w:rsid w:val="00D4262B"/>
    <w:rsid w:val="00D456F8"/>
    <w:rsid w:val="00D4600E"/>
    <w:rsid w:val="00D70499"/>
    <w:rsid w:val="00D749F1"/>
    <w:rsid w:val="00D75923"/>
    <w:rsid w:val="00D80EBD"/>
    <w:rsid w:val="00D825FD"/>
    <w:rsid w:val="00D834AE"/>
    <w:rsid w:val="00D84277"/>
    <w:rsid w:val="00D862D8"/>
    <w:rsid w:val="00D9715F"/>
    <w:rsid w:val="00DA04B6"/>
    <w:rsid w:val="00DB7E0D"/>
    <w:rsid w:val="00DE11FC"/>
    <w:rsid w:val="00DE19FB"/>
    <w:rsid w:val="00DF1D04"/>
    <w:rsid w:val="00E00066"/>
    <w:rsid w:val="00E1323A"/>
    <w:rsid w:val="00E13E8B"/>
    <w:rsid w:val="00E13EFA"/>
    <w:rsid w:val="00E150FC"/>
    <w:rsid w:val="00E15A5F"/>
    <w:rsid w:val="00E21F51"/>
    <w:rsid w:val="00E23267"/>
    <w:rsid w:val="00E27ECA"/>
    <w:rsid w:val="00E311CE"/>
    <w:rsid w:val="00E34A6B"/>
    <w:rsid w:val="00E42A2D"/>
    <w:rsid w:val="00E43338"/>
    <w:rsid w:val="00E5598D"/>
    <w:rsid w:val="00E566E5"/>
    <w:rsid w:val="00E72F3C"/>
    <w:rsid w:val="00E76A35"/>
    <w:rsid w:val="00E7779F"/>
    <w:rsid w:val="00E8300E"/>
    <w:rsid w:val="00E84B31"/>
    <w:rsid w:val="00E857AB"/>
    <w:rsid w:val="00E87743"/>
    <w:rsid w:val="00E87E21"/>
    <w:rsid w:val="00E90058"/>
    <w:rsid w:val="00E90781"/>
    <w:rsid w:val="00E939F0"/>
    <w:rsid w:val="00E964BD"/>
    <w:rsid w:val="00EA1ED5"/>
    <w:rsid w:val="00EA2A03"/>
    <w:rsid w:val="00EA3A08"/>
    <w:rsid w:val="00EA7E66"/>
    <w:rsid w:val="00EA7F00"/>
    <w:rsid w:val="00EB0D4D"/>
    <w:rsid w:val="00EB3D05"/>
    <w:rsid w:val="00EC0373"/>
    <w:rsid w:val="00EC7BAF"/>
    <w:rsid w:val="00EE1CEE"/>
    <w:rsid w:val="00EE2E50"/>
    <w:rsid w:val="00EE3972"/>
    <w:rsid w:val="00EE3F28"/>
    <w:rsid w:val="00F0055A"/>
    <w:rsid w:val="00F04B2D"/>
    <w:rsid w:val="00F04F84"/>
    <w:rsid w:val="00F0551C"/>
    <w:rsid w:val="00F24552"/>
    <w:rsid w:val="00F27AEB"/>
    <w:rsid w:val="00F334F2"/>
    <w:rsid w:val="00F40533"/>
    <w:rsid w:val="00F42CD0"/>
    <w:rsid w:val="00F51AE6"/>
    <w:rsid w:val="00F57267"/>
    <w:rsid w:val="00F5743C"/>
    <w:rsid w:val="00F636D2"/>
    <w:rsid w:val="00F67092"/>
    <w:rsid w:val="00F70A5A"/>
    <w:rsid w:val="00F71DDF"/>
    <w:rsid w:val="00F8579A"/>
    <w:rsid w:val="00F959CB"/>
    <w:rsid w:val="00F962F2"/>
    <w:rsid w:val="00FA29C5"/>
    <w:rsid w:val="00FA3DFD"/>
    <w:rsid w:val="00FB175F"/>
    <w:rsid w:val="00FB29A1"/>
    <w:rsid w:val="00FB50F7"/>
    <w:rsid w:val="00FB55B3"/>
    <w:rsid w:val="00FB735F"/>
    <w:rsid w:val="00FC120D"/>
    <w:rsid w:val="00FC29AD"/>
    <w:rsid w:val="00FC414F"/>
    <w:rsid w:val="00FD0F73"/>
    <w:rsid w:val="00FE2941"/>
    <w:rsid w:val="00FE5182"/>
    <w:rsid w:val="00FE5CBE"/>
    <w:rsid w:val="00FE73C2"/>
    <w:rsid w:val="00FE73DB"/>
    <w:rsid w:val="00FF6487"/>
    <w:rsid w:val="00FF68F8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FD4F-E13A-449A-9BBA-F257E84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1"/>
    <w:pPr>
      <w:ind w:left="720"/>
      <w:contextualSpacing/>
    </w:pPr>
  </w:style>
  <w:style w:type="table" w:styleId="TableGrid">
    <w:name w:val="Table Grid"/>
    <w:basedOn w:val="TableNormal"/>
    <w:uiPriority w:val="3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Jerkic</dc:creator>
  <cp:keywords/>
  <dc:description/>
  <cp:lastModifiedBy>vilic</cp:lastModifiedBy>
  <cp:revision>2</cp:revision>
  <dcterms:created xsi:type="dcterms:W3CDTF">2021-10-01T11:03:00Z</dcterms:created>
  <dcterms:modified xsi:type="dcterms:W3CDTF">2021-10-01T11:03:00Z</dcterms:modified>
</cp:coreProperties>
</file>